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52C" w:rsidRPr="00341071" w:rsidRDefault="0045252C" w:rsidP="00341071">
      <w:pPr>
        <w:pStyle w:val="ListParagraph"/>
        <w:numPr>
          <w:ilvl w:val="0"/>
          <w:numId w:val="2"/>
        </w:numPr>
        <w:shd w:val="clear" w:color="auto" w:fill="FFFFFF"/>
        <w:jc w:val="center"/>
        <w:rPr>
          <w:rFonts w:ascii="Helvetica" w:eastAsia="Times New Roman" w:hAnsi="Helvetica" w:cs="Times New Roman"/>
          <w:b/>
          <w:szCs w:val="24"/>
        </w:rPr>
      </w:pPr>
      <w:r w:rsidRPr="00341071">
        <w:rPr>
          <w:rFonts w:ascii="Helvetica" w:eastAsia="Times New Roman" w:hAnsi="Helvetica" w:cs="Times New Roman"/>
          <w:b/>
          <w:szCs w:val="24"/>
        </w:rPr>
        <w:t>Response to Haas, Melanie</w:t>
      </w:r>
    </w:p>
    <w:p w:rsidR="009A35B8" w:rsidRDefault="00B95223">
      <w:r>
        <w:t>Hi Melanie,</w:t>
      </w:r>
    </w:p>
    <w:p w:rsidR="00341071" w:rsidRDefault="00B95223">
      <w:r>
        <w:tab/>
        <w:t xml:space="preserve">Your summary of learning as a concept is quite succinct. </w:t>
      </w:r>
      <w:r w:rsidR="00A54A1B">
        <w:t>However, t</w:t>
      </w:r>
      <w:r w:rsidR="00DA7EBB">
        <w:t xml:space="preserve">here is usually some confusion about operant conditioning with respect to </w:t>
      </w:r>
      <w:r w:rsidR="00D11D12">
        <w:t xml:space="preserve">positive and negative punishment. I </w:t>
      </w:r>
      <w:r w:rsidR="008377AC">
        <w:t xml:space="preserve">usually </w:t>
      </w:r>
      <w:r w:rsidR="00D11D12">
        <w:t>get mixed up about them a lot</w:t>
      </w:r>
      <w:r w:rsidR="002E1439">
        <w:t xml:space="preserve"> myself</w:t>
      </w:r>
      <w:r w:rsidR="00D11D12">
        <w:t xml:space="preserve">. </w:t>
      </w:r>
      <w:r w:rsidR="009E6503">
        <w:t xml:space="preserve">Nevertheless, </w:t>
      </w:r>
      <w:r w:rsidR="008377AC">
        <w:t>I think I get th</w:t>
      </w:r>
      <w:r w:rsidR="00BC1639">
        <w:t xml:space="preserve">e idea now. In the case of positive punishment, there is </w:t>
      </w:r>
      <w:r w:rsidR="00866D55">
        <w:t xml:space="preserve">an </w:t>
      </w:r>
      <w:r w:rsidR="00696FB7">
        <w:t>introduction of something that was previously absent whereas</w:t>
      </w:r>
      <w:r w:rsidR="00866D55">
        <w:t>,</w:t>
      </w:r>
      <w:r w:rsidR="00696FB7">
        <w:t xml:space="preserve"> in negative punishment, something that was present is removed. </w:t>
      </w:r>
      <w:r w:rsidR="00F72F5C">
        <w:t>In simple terms, the whole process entails</w:t>
      </w:r>
      <w:r w:rsidR="00D20F0B">
        <w:t xml:space="preserve"> either </w:t>
      </w:r>
      <w:r w:rsidR="00866D55">
        <w:t xml:space="preserve">the </w:t>
      </w:r>
      <w:r w:rsidR="00D20F0B">
        <w:t>addition o</w:t>
      </w:r>
      <w:r w:rsidR="00866D55">
        <w:t>r</w:t>
      </w:r>
      <w:r w:rsidR="00D20F0B">
        <w:t xml:space="preserve"> subtraction of stimuli. </w:t>
      </w:r>
      <w:r w:rsidR="00A15F95">
        <w:t xml:space="preserve">With this distinction clear in my head, there will be no more room for confusion because addition goes with something unpleasant, while subtraction goes with a pleasant stimulus. </w:t>
      </w:r>
      <w:r w:rsidR="00F72F5C">
        <w:t xml:space="preserve"> </w:t>
      </w:r>
      <w:r w:rsidR="008377AC">
        <w:t xml:space="preserve"> </w:t>
      </w:r>
      <w:r w:rsidR="001A76A4">
        <w:t xml:space="preserve"> </w:t>
      </w:r>
    </w:p>
    <w:p w:rsidR="00B95223" w:rsidRDefault="00341071" w:rsidP="00341071">
      <w:pPr>
        <w:pStyle w:val="ListParagraph"/>
        <w:numPr>
          <w:ilvl w:val="0"/>
          <w:numId w:val="2"/>
        </w:numPr>
        <w:jc w:val="center"/>
        <w:rPr>
          <w:rFonts w:ascii="Times New Roman" w:hAnsi="Times New Roman" w:cs="Times New Roman"/>
          <w:b/>
          <w:sz w:val="24"/>
          <w:szCs w:val="24"/>
        </w:rPr>
      </w:pPr>
      <w:r w:rsidRPr="00341071">
        <w:rPr>
          <w:rFonts w:ascii="Times New Roman" w:hAnsi="Times New Roman" w:cs="Times New Roman"/>
          <w:b/>
          <w:sz w:val="24"/>
          <w:szCs w:val="24"/>
        </w:rPr>
        <w:t>Response to Clark, Kylie</w:t>
      </w:r>
    </w:p>
    <w:p w:rsidR="00341071" w:rsidRPr="006629F7" w:rsidRDefault="00341071" w:rsidP="00341071">
      <w:pPr>
        <w:rPr>
          <w:rFonts w:cs="Times New Roman"/>
          <w:szCs w:val="24"/>
        </w:rPr>
      </w:pPr>
      <w:r w:rsidRPr="006629F7">
        <w:rPr>
          <w:rFonts w:cs="Times New Roman"/>
          <w:szCs w:val="24"/>
        </w:rPr>
        <w:t>Hi Kylie,</w:t>
      </w:r>
    </w:p>
    <w:p w:rsidR="00341071" w:rsidRDefault="00341071" w:rsidP="00341071">
      <w:pPr>
        <w:rPr>
          <w:rFonts w:cs="Times New Roman"/>
          <w:szCs w:val="24"/>
        </w:rPr>
      </w:pPr>
      <w:r w:rsidRPr="009C796B">
        <w:rPr>
          <w:rFonts w:cs="Times New Roman"/>
          <w:szCs w:val="24"/>
        </w:rPr>
        <w:tab/>
      </w:r>
      <w:r w:rsidR="009C796B" w:rsidRPr="009C796B">
        <w:rPr>
          <w:rFonts w:cs="Times New Roman"/>
          <w:szCs w:val="24"/>
        </w:rPr>
        <w:t>I lo</w:t>
      </w:r>
      <w:r w:rsidR="009C796B">
        <w:rPr>
          <w:rFonts w:cs="Times New Roman"/>
          <w:szCs w:val="24"/>
        </w:rPr>
        <w:t xml:space="preserve">ve the way you </w:t>
      </w:r>
      <w:r w:rsidR="00B71C38">
        <w:rPr>
          <w:rFonts w:cs="Times New Roman"/>
          <w:szCs w:val="24"/>
        </w:rPr>
        <w:t xml:space="preserve">did your summaries. </w:t>
      </w:r>
      <w:r w:rsidR="002916D2">
        <w:rPr>
          <w:rFonts w:cs="Times New Roman"/>
          <w:szCs w:val="24"/>
        </w:rPr>
        <w:t xml:space="preserve">The clarity is just stunning. </w:t>
      </w:r>
      <w:r w:rsidR="007049F2">
        <w:rPr>
          <w:rFonts w:cs="Times New Roman"/>
          <w:szCs w:val="24"/>
        </w:rPr>
        <w:t xml:space="preserve">However, I have a problem with the idea that particular sections or regions of the brain are responsible for specific actions, feelings, and behaviors. I have read about people who lose huge chunks of their brains through operations after accidents. Some of them proceed to do the very things they supposedly should not be doing. The brain is </w:t>
      </w:r>
      <w:r w:rsidR="00030BA7">
        <w:rPr>
          <w:rFonts w:cs="Times New Roman"/>
          <w:szCs w:val="24"/>
        </w:rPr>
        <w:t xml:space="preserve">highly </w:t>
      </w:r>
      <w:r w:rsidR="007049F2">
        <w:rPr>
          <w:rFonts w:cs="Times New Roman"/>
          <w:szCs w:val="24"/>
        </w:rPr>
        <w:t>mysterious.</w:t>
      </w:r>
      <w:r w:rsidR="00F171BC">
        <w:rPr>
          <w:rFonts w:cs="Times New Roman"/>
          <w:szCs w:val="24"/>
        </w:rPr>
        <w:t xml:space="preserve"> In fact, some people even see through it. I came across a study that surveyed visually challenged people who could “see” and do things even in pitch darkness because they could see using their brains. I tend to think that the knowledge we have of the brain is highly limited.   </w:t>
      </w:r>
      <w:r w:rsidR="001D397B">
        <w:rPr>
          <w:rFonts w:cs="Times New Roman"/>
          <w:szCs w:val="24"/>
        </w:rPr>
        <w:t xml:space="preserve">  </w:t>
      </w:r>
      <w:r w:rsidR="00407240">
        <w:rPr>
          <w:rFonts w:cs="Times New Roman"/>
          <w:szCs w:val="24"/>
        </w:rPr>
        <w:t xml:space="preserve"> </w:t>
      </w:r>
      <w:r w:rsidR="007049F2">
        <w:rPr>
          <w:rFonts w:cs="Times New Roman"/>
          <w:szCs w:val="24"/>
        </w:rPr>
        <w:t xml:space="preserve"> </w:t>
      </w:r>
      <w:r w:rsidR="00B1374C">
        <w:rPr>
          <w:rFonts w:cs="Times New Roman"/>
          <w:szCs w:val="24"/>
        </w:rPr>
        <w:t xml:space="preserve"> </w:t>
      </w:r>
      <w:r w:rsidR="009C796B">
        <w:rPr>
          <w:rFonts w:cs="Times New Roman"/>
          <w:szCs w:val="24"/>
        </w:rPr>
        <w:t xml:space="preserve"> </w:t>
      </w:r>
    </w:p>
    <w:p w:rsidR="001D4DFA" w:rsidRPr="001D4DFA" w:rsidRDefault="001D4DFA" w:rsidP="001D4DFA">
      <w:pPr>
        <w:pStyle w:val="ListParagraph"/>
        <w:numPr>
          <w:ilvl w:val="0"/>
          <w:numId w:val="3"/>
        </w:numPr>
        <w:spacing w:line="480" w:lineRule="auto"/>
        <w:jc w:val="center"/>
        <w:rPr>
          <w:rFonts w:ascii="Times New Roman" w:hAnsi="Times New Roman" w:cs="Times New Roman"/>
          <w:b/>
          <w:sz w:val="24"/>
          <w:szCs w:val="24"/>
        </w:rPr>
      </w:pPr>
      <w:r w:rsidRPr="001D4DFA">
        <w:rPr>
          <w:rFonts w:ascii="Times New Roman" w:hAnsi="Times New Roman" w:cs="Times New Roman"/>
          <w:b/>
          <w:sz w:val="24"/>
          <w:szCs w:val="24"/>
        </w:rPr>
        <w:t>Response to Reyes, Sophia</w:t>
      </w:r>
    </w:p>
    <w:p w:rsidR="00C33029" w:rsidRDefault="000B2A91" w:rsidP="00341071">
      <w:pPr>
        <w:rPr>
          <w:rFonts w:cs="Times New Roman"/>
          <w:szCs w:val="24"/>
        </w:rPr>
      </w:pPr>
      <w:r>
        <w:rPr>
          <w:rFonts w:cs="Times New Roman"/>
          <w:szCs w:val="24"/>
        </w:rPr>
        <w:t>Hi Sophia,</w:t>
      </w:r>
    </w:p>
    <w:p w:rsidR="000B2A91" w:rsidRPr="009C796B" w:rsidRDefault="00AC39C1" w:rsidP="00C33029">
      <w:pPr>
        <w:ind w:firstLine="720"/>
        <w:rPr>
          <w:rFonts w:cs="Times New Roman"/>
          <w:szCs w:val="24"/>
        </w:rPr>
      </w:pPr>
      <w:r>
        <w:rPr>
          <w:rFonts w:cs="Times New Roman"/>
          <w:szCs w:val="24"/>
        </w:rPr>
        <w:lastRenderedPageBreak/>
        <w:t xml:space="preserve">I also found the section on how memory functions intriguing. </w:t>
      </w:r>
      <w:r w:rsidR="00B14511">
        <w:rPr>
          <w:rFonts w:cs="Times New Roman"/>
          <w:szCs w:val="24"/>
        </w:rPr>
        <w:t xml:space="preserve">I guess we are lucky because when different dimensions of human memory are likened to different forms of computer memory, we understand easily. </w:t>
      </w:r>
      <w:r w:rsidR="005639A4">
        <w:rPr>
          <w:rFonts w:cs="Times New Roman"/>
          <w:szCs w:val="24"/>
        </w:rPr>
        <w:t>C</w:t>
      </w:r>
      <w:r w:rsidR="00B14511">
        <w:rPr>
          <w:rFonts w:cs="Times New Roman"/>
          <w:szCs w:val="24"/>
        </w:rPr>
        <w:t xml:space="preserve">an you imagine how tough it would be </w:t>
      </w:r>
      <w:r w:rsidR="005639A4">
        <w:rPr>
          <w:rFonts w:cs="Times New Roman"/>
          <w:szCs w:val="24"/>
        </w:rPr>
        <w:t xml:space="preserve">to </w:t>
      </w:r>
      <w:r w:rsidR="00B14511">
        <w:rPr>
          <w:rFonts w:cs="Times New Roman"/>
          <w:szCs w:val="24"/>
        </w:rPr>
        <w:t xml:space="preserve">explain how memory functions without making reference to a computer? </w:t>
      </w:r>
      <w:r w:rsidR="000F5260">
        <w:rPr>
          <w:rFonts w:cs="Times New Roman"/>
          <w:szCs w:val="24"/>
        </w:rPr>
        <w:t>It is interesting because came just the other day. It is them that imitated the human brain, yet people often use computers to explain how memory functions.</w:t>
      </w:r>
      <w:r w:rsidR="00366608">
        <w:rPr>
          <w:rFonts w:cs="Times New Roman"/>
          <w:szCs w:val="24"/>
        </w:rPr>
        <w:t xml:space="preserve"> It is perhaps silly, but I often find myself wondering how one would explain </w:t>
      </w:r>
      <w:r w:rsidR="002E4126">
        <w:rPr>
          <w:rFonts w:cs="Times New Roman"/>
          <w:szCs w:val="24"/>
        </w:rPr>
        <w:t xml:space="preserve">the </w:t>
      </w:r>
      <w:r w:rsidR="00366608">
        <w:rPr>
          <w:rFonts w:cs="Times New Roman"/>
          <w:szCs w:val="24"/>
        </w:rPr>
        <w:t xml:space="preserve">different dimensions of memory and their manner of functioning </w:t>
      </w:r>
      <w:r w:rsidR="002E4126">
        <w:rPr>
          <w:rFonts w:cs="Times New Roman"/>
          <w:szCs w:val="24"/>
        </w:rPr>
        <w:t xml:space="preserve">to a </w:t>
      </w:r>
      <w:bookmarkStart w:id="0" w:name="_GoBack"/>
      <w:bookmarkEnd w:id="0"/>
      <w:r w:rsidR="002E4126">
        <w:rPr>
          <w:rFonts w:cs="Times New Roman"/>
          <w:szCs w:val="24"/>
        </w:rPr>
        <w:t xml:space="preserve">layperson </w:t>
      </w:r>
      <w:r w:rsidR="00366608">
        <w:rPr>
          <w:rFonts w:cs="Times New Roman"/>
          <w:szCs w:val="24"/>
        </w:rPr>
        <w:t xml:space="preserve">about a century ago. </w:t>
      </w:r>
      <w:r w:rsidR="000F5260">
        <w:rPr>
          <w:rFonts w:cs="Times New Roman"/>
          <w:szCs w:val="24"/>
        </w:rPr>
        <w:t xml:space="preserve"> </w:t>
      </w:r>
    </w:p>
    <w:sectPr w:rsidR="000B2A91" w:rsidRPr="009C796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66B" w:rsidRDefault="0098366B" w:rsidP="00C33029">
      <w:pPr>
        <w:spacing w:line="240" w:lineRule="auto"/>
      </w:pPr>
      <w:r>
        <w:separator/>
      </w:r>
    </w:p>
  </w:endnote>
  <w:endnote w:type="continuationSeparator" w:id="0">
    <w:p w:rsidR="0098366B" w:rsidRDefault="0098366B" w:rsidP="00C330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029" w:rsidRDefault="00C330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029" w:rsidRDefault="00C330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029" w:rsidRDefault="00C330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66B" w:rsidRDefault="0098366B" w:rsidP="00C33029">
      <w:pPr>
        <w:spacing w:line="240" w:lineRule="auto"/>
      </w:pPr>
      <w:r>
        <w:separator/>
      </w:r>
    </w:p>
  </w:footnote>
  <w:footnote w:type="continuationSeparator" w:id="0">
    <w:p w:rsidR="0098366B" w:rsidRDefault="0098366B" w:rsidP="00C3302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029" w:rsidRDefault="00C330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029" w:rsidRDefault="00C330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029" w:rsidRDefault="00C330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03B9B"/>
    <w:multiLevelType w:val="hybridMultilevel"/>
    <w:tmpl w:val="B58C327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AB3EDD"/>
    <w:multiLevelType w:val="hybridMultilevel"/>
    <w:tmpl w:val="AE36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1D0EF7"/>
    <w:multiLevelType w:val="hybridMultilevel"/>
    <w:tmpl w:val="2FE49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G0sDAzNrIwMjM2N7NU0lEKTi0uzszPAykwrgUAbDeSOCwAAAA="/>
  </w:docVars>
  <w:rsids>
    <w:rsidRoot w:val="00196207"/>
    <w:rsid w:val="00030BA7"/>
    <w:rsid w:val="000A3748"/>
    <w:rsid w:val="000B1B51"/>
    <w:rsid w:val="000B2A91"/>
    <w:rsid w:val="000F12E6"/>
    <w:rsid w:val="000F5260"/>
    <w:rsid w:val="00196207"/>
    <w:rsid w:val="001A76A4"/>
    <w:rsid w:val="001D397B"/>
    <w:rsid w:val="001D4DFA"/>
    <w:rsid w:val="00245282"/>
    <w:rsid w:val="0027522F"/>
    <w:rsid w:val="002916D2"/>
    <w:rsid w:val="002A2AEC"/>
    <w:rsid w:val="002E1439"/>
    <w:rsid w:val="002E4126"/>
    <w:rsid w:val="00341071"/>
    <w:rsid w:val="00366608"/>
    <w:rsid w:val="003B382C"/>
    <w:rsid w:val="003F7002"/>
    <w:rsid w:val="00407240"/>
    <w:rsid w:val="0045252C"/>
    <w:rsid w:val="004730E3"/>
    <w:rsid w:val="00495E3E"/>
    <w:rsid w:val="005639A4"/>
    <w:rsid w:val="006629F7"/>
    <w:rsid w:val="00696FB7"/>
    <w:rsid w:val="007049F2"/>
    <w:rsid w:val="00726242"/>
    <w:rsid w:val="00783988"/>
    <w:rsid w:val="007974FB"/>
    <w:rsid w:val="008377AC"/>
    <w:rsid w:val="00841FBF"/>
    <w:rsid w:val="00866D55"/>
    <w:rsid w:val="00901A30"/>
    <w:rsid w:val="0098366B"/>
    <w:rsid w:val="009C796B"/>
    <w:rsid w:val="009E6503"/>
    <w:rsid w:val="00A15F95"/>
    <w:rsid w:val="00A23FF0"/>
    <w:rsid w:val="00A54A1B"/>
    <w:rsid w:val="00AC39C1"/>
    <w:rsid w:val="00AD6279"/>
    <w:rsid w:val="00B1374C"/>
    <w:rsid w:val="00B14511"/>
    <w:rsid w:val="00B71C38"/>
    <w:rsid w:val="00B721C2"/>
    <w:rsid w:val="00B95223"/>
    <w:rsid w:val="00BC1639"/>
    <w:rsid w:val="00C33029"/>
    <w:rsid w:val="00D11D12"/>
    <w:rsid w:val="00D20F0B"/>
    <w:rsid w:val="00DA7EBB"/>
    <w:rsid w:val="00DF7CB4"/>
    <w:rsid w:val="00E220C0"/>
    <w:rsid w:val="00E9421B"/>
    <w:rsid w:val="00EC590C"/>
    <w:rsid w:val="00ED5AB7"/>
    <w:rsid w:val="00F171BC"/>
    <w:rsid w:val="00F72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C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52C"/>
    <w:pPr>
      <w:spacing w:after="200" w:line="276" w:lineRule="auto"/>
      <w:ind w:left="720"/>
      <w:contextualSpacing/>
    </w:pPr>
    <w:rPr>
      <w:rFonts w:asciiTheme="minorHAnsi" w:hAnsiTheme="minorHAnsi"/>
      <w:sz w:val="22"/>
    </w:rPr>
  </w:style>
  <w:style w:type="paragraph" w:styleId="Header">
    <w:name w:val="header"/>
    <w:basedOn w:val="Normal"/>
    <w:link w:val="HeaderChar"/>
    <w:uiPriority w:val="99"/>
    <w:unhideWhenUsed/>
    <w:rsid w:val="00C33029"/>
    <w:pPr>
      <w:tabs>
        <w:tab w:val="center" w:pos="4680"/>
        <w:tab w:val="right" w:pos="9360"/>
      </w:tabs>
      <w:spacing w:line="240" w:lineRule="auto"/>
    </w:pPr>
  </w:style>
  <w:style w:type="character" w:customStyle="1" w:styleId="HeaderChar">
    <w:name w:val="Header Char"/>
    <w:basedOn w:val="DefaultParagraphFont"/>
    <w:link w:val="Header"/>
    <w:uiPriority w:val="99"/>
    <w:rsid w:val="00C33029"/>
    <w:rPr>
      <w:rFonts w:ascii="Times New Roman" w:hAnsi="Times New Roman"/>
      <w:sz w:val="24"/>
    </w:rPr>
  </w:style>
  <w:style w:type="paragraph" w:styleId="Footer">
    <w:name w:val="footer"/>
    <w:basedOn w:val="Normal"/>
    <w:link w:val="FooterChar"/>
    <w:uiPriority w:val="99"/>
    <w:unhideWhenUsed/>
    <w:rsid w:val="00C33029"/>
    <w:pPr>
      <w:tabs>
        <w:tab w:val="center" w:pos="4680"/>
        <w:tab w:val="right" w:pos="9360"/>
      </w:tabs>
      <w:spacing w:line="240" w:lineRule="auto"/>
    </w:pPr>
  </w:style>
  <w:style w:type="character" w:customStyle="1" w:styleId="FooterChar">
    <w:name w:val="Footer Char"/>
    <w:basedOn w:val="DefaultParagraphFont"/>
    <w:link w:val="Footer"/>
    <w:uiPriority w:val="99"/>
    <w:rsid w:val="00C3302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C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52C"/>
    <w:pPr>
      <w:spacing w:after="200" w:line="276" w:lineRule="auto"/>
      <w:ind w:left="720"/>
      <w:contextualSpacing/>
    </w:pPr>
    <w:rPr>
      <w:rFonts w:asciiTheme="minorHAnsi" w:hAnsiTheme="minorHAnsi"/>
      <w:sz w:val="22"/>
    </w:rPr>
  </w:style>
  <w:style w:type="paragraph" w:styleId="Header">
    <w:name w:val="header"/>
    <w:basedOn w:val="Normal"/>
    <w:link w:val="HeaderChar"/>
    <w:uiPriority w:val="99"/>
    <w:unhideWhenUsed/>
    <w:rsid w:val="00C33029"/>
    <w:pPr>
      <w:tabs>
        <w:tab w:val="center" w:pos="4680"/>
        <w:tab w:val="right" w:pos="9360"/>
      </w:tabs>
      <w:spacing w:line="240" w:lineRule="auto"/>
    </w:pPr>
  </w:style>
  <w:style w:type="character" w:customStyle="1" w:styleId="HeaderChar">
    <w:name w:val="Header Char"/>
    <w:basedOn w:val="DefaultParagraphFont"/>
    <w:link w:val="Header"/>
    <w:uiPriority w:val="99"/>
    <w:rsid w:val="00C33029"/>
    <w:rPr>
      <w:rFonts w:ascii="Times New Roman" w:hAnsi="Times New Roman"/>
      <w:sz w:val="24"/>
    </w:rPr>
  </w:style>
  <w:style w:type="paragraph" w:styleId="Footer">
    <w:name w:val="footer"/>
    <w:basedOn w:val="Normal"/>
    <w:link w:val="FooterChar"/>
    <w:uiPriority w:val="99"/>
    <w:unhideWhenUsed/>
    <w:rsid w:val="00C33029"/>
    <w:pPr>
      <w:tabs>
        <w:tab w:val="center" w:pos="4680"/>
        <w:tab w:val="right" w:pos="9360"/>
      </w:tabs>
      <w:spacing w:line="240" w:lineRule="auto"/>
    </w:pPr>
  </w:style>
  <w:style w:type="character" w:customStyle="1" w:styleId="FooterChar">
    <w:name w:val="Footer Char"/>
    <w:basedOn w:val="DefaultParagraphFont"/>
    <w:link w:val="Footer"/>
    <w:uiPriority w:val="99"/>
    <w:rsid w:val="00C3302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795872">
      <w:bodyDiv w:val="1"/>
      <w:marLeft w:val="0"/>
      <w:marRight w:val="0"/>
      <w:marTop w:val="0"/>
      <w:marBottom w:val="0"/>
      <w:divBdr>
        <w:top w:val="none" w:sz="0" w:space="0" w:color="auto"/>
        <w:left w:val="none" w:sz="0" w:space="0" w:color="auto"/>
        <w:bottom w:val="none" w:sz="0" w:space="0" w:color="auto"/>
        <w:right w:val="none" w:sz="0" w:space="0" w:color="auto"/>
      </w:divBdr>
      <w:divsChild>
        <w:div w:id="669069088">
          <w:marLeft w:val="0"/>
          <w:marRight w:val="0"/>
          <w:marTop w:val="0"/>
          <w:marBottom w:val="0"/>
          <w:divBdr>
            <w:top w:val="none" w:sz="0" w:space="0" w:color="auto"/>
            <w:left w:val="none" w:sz="0" w:space="0" w:color="auto"/>
            <w:bottom w:val="none" w:sz="0" w:space="0" w:color="auto"/>
            <w:right w:val="none" w:sz="0" w:space="0" w:color="auto"/>
          </w:divBdr>
        </w:div>
        <w:div w:id="1672171565">
          <w:marLeft w:val="0"/>
          <w:marRight w:val="0"/>
          <w:marTop w:val="0"/>
          <w:marBottom w:val="0"/>
          <w:divBdr>
            <w:top w:val="none" w:sz="0" w:space="0" w:color="auto"/>
            <w:left w:val="none" w:sz="0" w:space="0" w:color="auto"/>
            <w:bottom w:val="none" w:sz="0" w:space="0" w:color="auto"/>
            <w:right w:val="none" w:sz="0" w:space="0" w:color="auto"/>
          </w:divBdr>
        </w:div>
        <w:div w:id="1540164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26</cp:revision>
  <dcterms:created xsi:type="dcterms:W3CDTF">2020-01-23T06:06:00Z</dcterms:created>
  <dcterms:modified xsi:type="dcterms:W3CDTF">2020-01-23T17:39:00Z</dcterms:modified>
</cp:coreProperties>
</file>